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58CEA" w14:textId="77777777" w:rsidR="007E5C9D" w:rsidRDefault="007E5C9D">
      <w:pPr>
        <w:widowControl w:val="0"/>
        <w:ind w:left="108" w:hanging="108"/>
        <w:rPr>
          <w:sz w:val="26"/>
          <w:szCs w:val="26"/>
        </w:rPr>
      </w:pPr>
    </w:p>
    <w:tbl>
      <w:tblPr>
        <w:tblW w:w="128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13"/>
        <w:gridCol w:w="1906"/>
        <w:gridCol w:w="1905"/>
        <w:gridCol w:w="1905"/>
        <w:gridCol w:w="1904"/>
        <w:gridCol w:w="1904"/>
        <w:gridCol w:w="1905"/>
      </w:tblGrid>
      <w:tr w:rsidR="007E5C9D" w14:paraId="6767F361" w14:textId="77777777">
        <w:trPr>
          <w:trHeight w:hRule="exact" w:val="999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BD83B" w14:textId="77777777" w:rsidR="007E5C9D" w:rsidRDefault="00000000">
            <w:r>
              <w:rPr>
                <w:b/>
                <w:bCs/>
                <w:sz w:val="30"/>
                <w:szCs w:val="30"/>
              </w:rPr>
              <w:t>Mass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32692" w14:textId="77777777" w:rsidR="007E5C9D" w:rsidRDefault="007E5C9D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BB8C2" w14:textId="77777777" w:rsidR="007E5C9D" w:rsidRDefault="007E5C9D"/>
          <w:p w14:paraId="5BEBBEEB" w14:textId="77777777" w:rsidR="007E5C9D" w:rsidRDefault="00000000">
            <w:r>
              <w:rPr>
                <w:b/>
                <w:bCs/>
                <w:sz w:val="30"/>
                <w:szCs w:val="30"/>
              </w:rPr>
              <w:t>October</w:t>
            </w:r>
          </w:p>
          <w:p w14:paraId="7E083268" w14:textId="77777777" w:rsidR="007E5C9D" w:rsidRDefault="00000000">
            <w:r>
              <w:rPr>
                <w:b/>
                <w:bCs/>
                <w:sz w:val="30"/>
                <w:szCs w:val="30"/>
              </w:rPr>
              <w:t>4/5</w:t>
            </w:r>
          </w:p>
          <w:p w14:paraId="1B82B559" w14:textId="77777777" w:rsidR="007E5C9D" w:rsidRDefault="007E5C9D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27920" w14:textId="26C9EF7D" w:rsidR="007E5C9D" w:rsidRDefault="00363821" w:rsidP="00363821">
            <w:pPr>
              <w:jc w:val="both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     </w:t>
            </w:r>
            <w:r w:rsidR="00000000">
              <w:rPr>
                <w:b/>
                <w:bCs/>
                <w:sz w:val="30"/>
                <w:szCs w:val="30"/>
              </w:rPr>
              <w:t>October</w:t>
            </w:r>
          </w:p>
          <w:p w14:paraId="2C5DC89F" w14:textId="77777777" w:rsidR="007E5C9D" w:rsidRDefault="00000000">
            <w:r>
              <w:rPr>
                <w:b/>
                <w:bCs/>
                <w:sz w:val="28"/>
                <w:szCs w:val="28"/>
              </w:rPr>
              <w:t>11/12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207E9" w14:textId="5A7FC547" w:rsidR="007E5C9D" w:rsidRDefault="00363821" w:rsidP="00363821">
            <w:pPr>
              <w:jc w:val="both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   </w:t>
            </w:r>
            <w:r w:rsidR="00000000">
              <w:rPr>
                <w:b/>
                <w:bCs/>
                <w:sz w:val="30"/>
                <w:szCs w:val="30"/>
              </w:rPr>
              <w:t>October</w:t>
            </w:r>
          </w:p>
          <w:p w14:paraId="6D0651E1" w14:textId="35AA3307" w:rsidR="007E5C9D" w:rsidRDefault="00363821" w:rsidP="00363821">
            <w:pPr>
              <w:jc w:val="both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      </w:t>
            </w:r>
            <w:r w:rsidR="00000000">
              <w:rPr>
                <w:b/>
                <w:bCs/>
                <w:sz w:val="30"/>
                <w:szCs w:val="30"/>
              </w:rPr>
              <w:t>18/19</w:t>
            </w:r>
          </w:p>
          <w:p w14:paraId="26801595" w14:textId="77777777" w:rsidR="007E5C9D" w:rsidRDefault="007E5C9D">
            <w:pPr>
              <w:rPr>
                <w:b/>
                <w:bCs/>
                <w:sz w:val="30"/>
                <w:szCs w:val="30"/>
              </w:rPr>
            </w:pPr>
          </w:p>
          <w:p w14:paraId="1AC8BDE3" w14:textId="77777777" w:rsidR="007E5C9D" w:rsidRDefault="007E5C9D">
            <w:pPr>
              <w:rPr>
                <w:b/>
                <w:bCs/>
                <w:sz w:val="30"/>
                <w:szCs w:val="30"/>
              </w:rPr>
            </w:pPr>
          </w:p>
          <w:p w14:paraId="22296F41" w14:textId="77777777" w:rsidR="007E5C9D" w:rsidRDefault="007E5C9D">
            <w:pPr>
              <w:rPr>
                <w:b/>
                <w:bCs/>
                <w:sz w:val="30"/>
                <w:szCs w:val="30"/>
              </w:rPr>
            </w:pPr>
          </w:p>
          <w:p w14:paraId="2A9DD686" w14:textId="77777777" w:rsidR="007E5C9D" w:rsidRDefault="007E5C9D">
            <w:pPr>
              <w:rPr>
                <w:b/>
                <w:bCs/>
                <w:sz w:val="30"/>
                <w:szCs w:val="30"/>
              </w:rPr>
            </w:pPr>
          </w:p>
          <w:p w14:paraId="043B9838" w14:textId="77777777" w:rsidR="007E5C9D" w:rsidRDefault="007E5C9D">
            <w:pPr>
              <w:rPr>
                <w:b/>
                <w:bCs/>
                <w:sz w:val="30"/>
                <w:szCs w:val="30"/>
              </w:rPr>
            </w:pPr>
          </w:p>
          <w:p w14:paraId="7D4B3F08" w14:textId="77777777" w:rsidR="007E5C9D" w:rsidRDefault="00000000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 Sunday</w:t>
            </w:r>
          </w:p>
          <w:p w14:paraId="4ABE19EE" w14:textId="77777777" w:rsidR="007E5C9D" w:rsidRDefault="007E5C9D">
            <w:pPr>
              <w:rPr>
                <w:b/>
                <w:bCs/>
                <w:sz w:val="30"/>
                <w:szCs w:val="30"/>
              </w:rPr>
            </w:pPr>
          </w:p>
          <w:p w14:paraId="79F59B65" w14:textId="77777777" w:rsidR="007E5C9D" w:rsidRDefault="007E5C9D">
            <w:pPr>
              <w:rPr>
                <w:b/>
                <w:bCs/>
                <w:sz w:val="30"/>
                <w:szCs w:val="30"/>
              </w:rPr>
            </w:pPr>
          </w:p>
          <w:p w14:paraId="5E576D06" w14:textId="77777777" w:rsidR="007E5C9D" w:rsidRDefault="007E5C9D">
            <w:pPr>
              <w:rPr>
                <w:b/>
                <w:bCs/>
                <w:sz w:val="30"/>
                <w:szCs w:val="30"/>
              </w:rPr>
            </w:pPr>
          </w:p>
          <w:p w14:paraId="5AFE586B" w14:textId="77777777" w:rsidR="007E5C9D" w:rsidRDefault="00000000">
            <w:r>
              <w:rPr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2E785" w14:textId="77777777" w:rsidR="007E5C9D" w:rsidRDefault="007E5C9D"/>
          <w:p w14:paraId="20C8D3AD" w14:textId="77777777" w:rsidR="007E5C9D" w:rsidRDefault="00000000">
            <w:r>
              <w:rPr>
                <w:b/>
                <w:bCs/>
                <w:sz w:val="30"/>
                <w:szCs w:val="30"/>
              </w:rPr>
              <w:t>October 25/26</w:t>
            </w:r>
          </w:p>
          <w:p w14:paraId="536D5F13" w14:textId="77777777" w:rsidR="007E5C9D" w:rsidRDefault="007E5C9D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543D4" w14:textId="77777777" w:rsidR="007E5C9D" w:rsidRDefault="007E5C9D"/>
        </w:tc>
      </w:tr>
      <w:tr w:rsidR="007E5C9D" w14:paraId="7E2F0CEB" w14:textId="77777777">
        <w:trPr>
          <w:trHeight w:hRule="exact" w:val="1078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0C880" w14:textId="77777777" w:rsidR="007E5C9D" w:rsidRDefault="00000000">
            <w:r>
              <w:rPr>
                <w:b/>
                <w:bCs/>
                <w:sz w:val="30"/>
                <w:szCs w:val="30"/>
              </w:rPr>
              <w:t>5:00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89E6E" w14:textId="77777777" w:rsidR="007E5C9D" w:rsidRDefault="00000000">
            <w:r>
              <w:rPr>
                <w:b/>
                <w:bCs/>
                <w:sz w:val="30"/>
                <w:szCs w:val="30"/>
              </w:rPr>
              <w:t>Lector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2CA31" w14:textId="77777777" w:rsidR="007E5C9D" w:rsidRDefault="00000000">
            <w:r>
              <w:rPr>
                <w:b/>
                <w:bCs/>
                <w:sz w:val="30"/>
                <w:szCs w:val="30"/>
              </w:rPr>
              <w:t>PJ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36051" w14:textId="77777777" w:rsidR="007E5C9D" w:rsidRDefault="007E5C9D">
            <w:pPr>
              <w:rPr>
                <w:b/>
                <w:bCs/>
                <w:sz w:val="30"/>
                <w:szCs w:val="30"/>
              </w:rPr>
            </w:pPr>
          </w:p>
          <w:p w14:paraId="51D2C4D6" w14:textId="77777777" w:rsidR="007E5C9D" w:rsidRDefault="00000000">
            <w:r>
              <w:rPr>
                <w:b/>
                <w:bCs/>
                <w:sz w:val="30"/>
                <w:szCs w:val="30"/>
              </w:rPr>
              <w:t>PM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6358A" w14:textId="77777777" w:rsidR="007E5C9D" w:rsidRDefault="00000000">
            <w:r>
              <w:rPr>
                <w:b/>
                <w:bCs/>
                <w:sz w:val="32"/>
                <w:szCs w:val="32"/>
              </w:rPr>
              <w:t>PJ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0A2E9" w14:textId="77777777" w:rsidR="007E5C9D" w:rsidRDefault="00000000">
            <w:r>
              <w:rPr>
                <w:b/>
                <w:bCs/>
                <w:sz w:val="30"/>
                <w:szCs w:val="30"/>
              </w:rPr>
              <w:t>FM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68BD5" w14:textId="77777777" w:rsidR="007E5C9D" w:rsidRDefault="007E5C9D"/>
        </w:tc>
      </w:tr>
      <w:tr w:rsidR="007E5C9D" w14:paraId="25AA21A5" w14:textId="77777777">
        <w:trPr>
          <w:trHeight w:hRule="exact" w:val="227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F8975" w14:textId="77777777" w:rsidR="007E5C9D" w:rsidRDefault="007E5C9D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93188" w14:textId="7F81F10D" w:rsidR="007E5C9D" w:rsidRDefault="007E5C9D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E1B21" w14:textId="77777777" w:rsidR="007E5C9D" w:rsidRDefault="007E5C9D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389F7" w14:textId="77777777" w:rsidR="007E5C9D" w:rsidRDefault="007E5C9D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0C5C9" w14:textId="77777777" w:rsidR="007E5C9D" w:rsidRDefault="007E5C9D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09001" w14:textId="77777777" w:rsidR="007E5C9D" w:rsidRDefault="007E5C9D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143FE" w14:textId="77777777" w:rsidR="007E5C9D" w:rsidRDefault="007E5C9D"/>
        </w:tc>
      </w:tr>
      <w:tr w:rsidR="007E5C9D" w14:paraId="0DB634D6" w14:textId="77777777">
        <w:trPr>
          <w:trHeight w:hRule="exact" w:val="1055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97D87" w14:textId="77777777" w:rsidR="007E5C9D" w:rsidRDefault="00000000">
            <w:r>
              <w:rPr>
                <w:b/>
                <w:bCs/>
                <w:sz w:val="30"/>
                <w:szCs w:val="30"/>
              </w:rPr>
              <w:t>9:00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16711" w14:textId="77777777" w:rsidR="007E5C9D" w:rsidRDefault="00000000">
            <w:r>
              <w:rPr>
                <w:b/>
                <w:bCs/>
                <w:sz w:val="30"/>
                <w:szCs w:val="30"/>
              </w:rPr>
              <w:t>Lector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BD027" w14:textId="77777777" w:rsidR="007E5C9D" w:rsidRDefault="00000000">
            <w:proofErr w:type="spellStart"/>
            <w:r>
              <w:rPr>
                <w:b/>
                <w:bCs/>
                <w:sz w:val="30"/>
                <w:szCs w:val="30"/>
              </w:rPr>
              <w:t>DeP</w:t>
            </w:r>
            <w:proofErr w:type="spellEnd"/>
            <w:r>
              <w:rPr>
                <w:b/>
                <w:bCs/>
                <w:sz w:val="30"/>
                <w:szCs w:val="30"/>
              </w:rPr>
              <w:t>, S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D4994" w14:textId="77777777" w:rsidR="007E5C9D" w:rsidRDefault="007E5C9D">
            <w:pPr>
              <w:rPr>
                <w:rFonts w:ascii="Times Roman" w:eastAsia="Times Roman" w:hAnsi="Times Roman" w:cs="Times Roman"/>
                <w:b/>
                <w:bCs/>
                <w:sz w:val="32"/>
                <w:szCs w:val="32"/>
              </w:rPr>
            </w:pPr>
          </w:p>
          <w:p w14:paraId="54FC6B56" w14:textId="77777777" w:rsidR="007E5C9D" w:rsidRDefault="00000000">
            <w:pPr>
              <w:rPr>
                <w:rFonts w:ascii="Times Roman" w:eastAsia="Times Roman" w:hAnsi="Times Roman" w:cs="Times Roman"/>
                <w:b/>
                <w:bCs/>
                <w:sz w:val="28"/>
                <w:szCs w:val="28"/>
              </w:rPr>
            </w:pPr>
            <w:r>
              <w:rPr>
                <w:rFonts w:ascii="Times Roman" w:eastAsia="Arial Unicode MS" w:hAnsi="Times Roman" w:cs="Arial Unicode MS"/>
                <w:b/>
                <w:bCs/>
                <w:sz w:val="32"/>
                <w:szCs w:val="32"/>
              </w:rPr>
              <w:t>LD</w:t>
            </w:r>
          </w:p>
          <w:p w14:paraId="72AEA166" w14:textId="77777777" w:rsidR="007E5C9D" w:rsidRDefault="007E5C9D">
            <w:pPr>
              <w:jc w:val="left"/>
              <w:rPr>
                <w:rFonts w:ascii="Times Roman" w:eastAsia="Times Roman" w:hAnsi="Times Roman" w:cs="Times Roman"/>
                <w:b/>
                <w:bCs/>
                <w:sz w:val="28"/>
                <w:szCs w:val="28"/>
              </w:rPr>
            </w:pPr>
          </w:p>
          <w:p w14:paraId="3072BA1F" w14:textId="77777777" w:rsidR="007E5C9D" w:rsidRDefault="007E5C9D">
            <w:pPr>
              <w:jc w:val="left"/>
              <w:rPr>
                <w:rFonts w:ascii="Times Roman" w:eastAsia="Times Roman" w:hAnsi="Times Roman" w:cs="Times Roman"/>
                <w:b/>
                <w:bCs/>
                <w:sz w:val="28"/>
                <w:szCs w:val="28"/>
              </w:rPr>
            </w:pPr>
          </w:p>
          <w:p w14:paraId="3C5AF8AD" w14:textId="77777777" w:rsidR="007E5C9D" w:rsidRDefault="007E5C9D">
            <w:pPr>
              <w:jc w:val="left"/>
              <w:rPr>
                <w:rFonts w:ascii="Times Roman" w:eastAsia="Times Roman" w:hAnsi="Times Roman" w:cs="Times Roman"/>
                <w:b/>
                <w:bCs/>
                <w:sz w:val="28"/>
                <w:szCs w:val="28"/>
              </w:rPr>
            </w:pPr>
          </w:p>
          <w:p w14:paraId="0902CE48" w14:textId="77777777" w:rsidR="007E5C9D" w:rsidRDefault="00000000">
            <w:pPr>
              <w:jc w:val="left"/>
              <w:rPr>
                <w:rFonts w:ascii="Times Roman" w:eastAsia="Times Roman" w:hAnsi="Times Roman" w:cs="Times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Roman" w:eastAsia="Arial Unicode MS" w:hAnsi="Times Roman" w:cs="Arial Unicode MS"/>
                <w:b/>
                <w:bCs/>
                <w:sz w:val="28"/>
                <w:szCs w:val="28"/>
              </w:rPr>
              <w:t>InterInt</w:t>
            </w:r>
            <w:proofErr w:type="spellEnd"/>
          </w:p>
          <w:p w14:paraId="4BB053EE" w14:textId="77777777" w:rsidR="007E5C9D" w:rsidRDefault="00000000">
            <w:pPr>
              <w:jc w:val="left"/>
              <w:rPr>
                <w:rFonts w:ascii="Times Roman" w:eastAsia="Times Roman" w:hAnsi="Times Roman" w:cs="Times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Roman" w:eastAsia="Arial Unicode MS" w:hAnsi="Times Roman" w:cs="Arial Unicode MS"/>
                <w:b/>
                <w:bCs/>
                <w:sz w:val="28"/>
                <w:szCs w:val="28"/>
              </w:rPr>
              <w:t>ercessInternees</w:t>
            </w:r>
            <w:proofErr w:type="spellEnd"/>
          </w:p>
          <w:p w14:paraId="4690BF02" w14:textId="77777777" w:rsidR="007E5C9D" w:rsidRDefault="00000000">
            <w:pPr>
              <w:jc w:val="left"/>
              <w:rPr>
                <w:rFonts w:ascii="Times Roman" w:eastAsia="Times Roman" w:hAnsi="Times Roman" w:cs="Times Roman"/>
                <w:b/>
                <w:bCs/>
                <w:sz w:val="32"/>
                <w:szCs w:val="32"/>
              </w:rPr>
            </w:pPr>
            <w:r>
              <w:rPr>
                <w:rFonts w:ascii="Times Roman" w:eastAsia="Arial Unicode MS" w:hAnsi="Times Roman" w:cs="Arial Unicode MS"/>
                <w:b/>
                <w:bCs/>
                <w:sz w:val="26"/>
                <w:szCs w:val="26"/>
              </w:rPr>
              <w:t>Intercessions,</w:t>
            </w:r>
            <w:r>
              <w:rPr>
                <w:rFonts w:ascii="Times Roman" w:eastAsia="Arial Unicode MS" w:hAnsi="Times Roman" w:cs="Arial Unicode MS"/>
                <w:b/>
                <w:bCs/>
                <w:sz w:val="32"/>
                <w:szCs w:val="32"/>
              </w:rPr>
              <w:t xml:space="preserve"> INTERCESSIONS</w:t>
            </w:r>
          </w:p>
          <w:p w14:paraId="39FC78A2" w14:textId="77777777" w:rsidR="007E5C9D" w:rsidRDefault="007E5C9D">
            <w:pPr>
              <w:rPr>
                <w:rFonts w:ascii="Times Roman" w:eastAsia="Times Roman" w:hAnsi="Times Roman" w:cs="Times Roman"/>
                <w:b/>
                <w:bCs/>
                <w:sz w:val="32"/>
                <w:szCs w:val="32"/>
              </w:rPr>
            </w:pPr>
          </w:p>
          <w:p w14:paraId="25ACAE94" w14:textId="77777777" w:rsidR="007E5C9D" w:rsidRDefault="007E5C9D">
            <w:pPr>
              <w:rPr>
                <w:rFonts w:ascii="Times Roman" w:eastAsia="Times Roman" w:hAnsi="Times Roman" w:cs="Times Roman"/>
                <w:b/>
                <w:bCs/>
                <w:sz w:val="32"/>
                <w:szCs w:val="32"/>
              </w:rPr>
            </w:pPr>
          </w:p>
          <w:p w14:paraId="6CB2216E" w14:textId="77777777" w:rsidR="007E5C9D" w:rsidRDefault="007E5C9D">
            <w:pPr>
              <w:rPr>
                <w:rFonts w:ascii="Times Roman" w:eastAsia="Times Roman" w:hAnsi="Times Roman" w:cs="Times Roman"/>
                <w:b/>
                <w:bCs/>
                <w:sz w:val="32"/>
                <w:szCs w:val="32"/>
              </w:rPr>
            </w:pPr>
          </w:p>
          <w:p w14:paraId="08B9659C" w14:textId="77777777" w:rsidR="007E5C9D" w:rsidRDefault="007E5C9D">
            <w:pPr>
              <w:rPr>
                <w:rFonts w:ascii="Times Roman" w:eastAsia="Times Roman" w:hAnsi="Times Roman" w:cs="Times Roman"/>
                <w:b/>
                <w:bCs/>
                <w:sz w:val="32"/>
                <w:szCs w:val="32"/>
              </w:rPr>
            </w:pPr>
          </w:p>
          <w:p w14:paraId="4B7BD3D5" w14:textId="77777777" w:rsidR="007E5C9D" w:rsidRDefault="007E5C9D">
            <w:pPr>
              <w:rPr>
                <w:rFonts w:ascii="Times Roman" w:eastAsia="Times Roman" w:hAnsi="Times Roman" w:cs="Times Roman"/>
                <w:b/>
                <w:bCs/>
                <w:sz w:val="32"/>
                <w:szCs w:val="32"/>
              </w:rPr>
            </w:pPr>
          </w:p>
          <w:p w14:paraId="687A7B20" w14:textId="77777777" w:rsidR="007E5C9D" w:rsidRDefault="007E5C9D">
            <w:pPr>
              <w:rPr>
                <w:rFonts w:ascii="Times Roman" w:eastAsia="Times Roman" w:hAnsi="Times Roman" w:cs="Times Roman"/>
                <w:b/>
                <w:bCs/>
                <w:sz w:val="32"/>
                <w:szCs w:val="32"/>
              </w:rPr>
            </w:pPr>
          </w:p>
          <w:p w14:paraId="3DD27848" w14:textId="77777777" w:rsidR="007E5C9D" w:rsidRDefault="007E5C9D">
            <w:pPr>
              <w:rPr>
                <w:rFonts w:ascii="Times Roman" w:eastAsia="Times Roman" w:hAnsi="Times Roman" w:cs="Times Roman"/>
                <w:b/>
                <w:bCs/>
                <w:sz w:val="32"/>
                <w:szCs w:val="32"/>
              </w:rPr>
            </w:pPr>
          </w:p>
          <w:p w14:paraId="4E5D2D16" w14:textId="77777777" w:rsidR="007E5C9D" w:rsidRDefault="007E5C9D">
            <w:pPr>
              <w:rPr>
                <w:rFonts w:ascii="Times Roman" w:eastAsia="Times Roman" w:hAnsi="Times Roman" w:cs="Times Roman"/>
                <w:b/>
                <w:bCs/>
                <w:sz w:val="32"/>
                <w:szCs w:val="32"/>
              </w:rPr>
            </w:pPr>
          </w:p>
          <w:p w14:paraId="6797710B" w14:textId="77777777" w:rsidR="007E5C9D" w:rsidRDefault="007E5C9D">
            <w:pPr>
              <w:rPr>
                <w:rFonts w:ascii="Times Roman" w:eastAsia="Times Roman" w:hAnsi="Times Roman" w:cs="Times Roman"/>
                <w:b/>
                <w:bCs/>
                <w:sz w:val="32"/>
                <w:szCs w:val="32"/>
              </w:rPr>
            </w:pPr>
          </w:p>
          <w:p w14:paraId="37D89AD9" w14:textId="77777777" w:rsidR="007E5C9D" w:rsidRDefault="007E5C9D">
            <w:pPr>
              <w:rPr>
                <w:rFonts w:ascii="Times Roman" w:eastAsia="Times Roman" w:hAnsi="Times Roman" w:cs="Times Roman"/>
                <w:b/>
                <w:bCs/>
                <w:sz w:val="32"/>
                <w:szCs w:val="32"/>
              </w:rPr>
            </w:pPr>
          </w:p>
          <w:p w14:paraId="0BB9473C" w14:textId="77777777" w:rsidR="007E5C9D" w:rsidRDefault="00000000">
            <w:r>
              <w:rPr>
                <w:rFonts w:ascii="Times Roman" w:eastAsia="Arial Unicode MS" w:hAnsi="Times Roman" w:cs="Arial Unicode MS"/>
                <w:b/>
                <w:bCs/>
                <w:sz w:val="32"/>
                <w:szCs w:val="32"/>
              </w:rPr>
              <w:t>DePass, S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E7873" w14:textId="77777777" w:rsidR="007E5C9D" w:rsidRDefault="007E5C9D"/>
          <w:p w14:paraId="208FC1B3" w14:textId="77777777" w:rsidR="007E5C9D" w:rsidRDefault="00000000">
            <w:r>
              <w:rPr>
                <w:b/>
                <w:bCs/>
                <w:sz w:val="30"/>
                <w:szCs w:val="30"/>
              </w:rPr>
              <w:t>SJ</w:t>
            </w:r>
          </w:p>
          <w:p w14:paraId="4606B569" w14:textId="77777777" w:rsidR="007E5C9D" w:rsidRDefault="007E5C9D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A5EA1" w14:textId="77777777" w:rsidR="007E5C9D" w:rsidRDefault="007E5C9D">
            <w:pPr>
              <w:rPr>
                <w:sz w:val="32"/>
                <w:szCs w:val="32"/>
              </w:rPr>
            </w:pPr>
          </w:p>
          <w:p w14:paraId="2DBD0607" w14:textId="77777777" w:rsidR="007E5C9D" w:rsidRDefault="00000000">
            <w:r>
              <w:rPr>
                <w:b/>
                <w:bCs/>
                <w:sz w:val="32"/>
                <w:szCs w:val="32"/>
              </w:rPr>
              <w:t>KF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D1595" w14:textId="77777777" w:rsidR="007E5C9D" w:rsidRDefault="007E5C9D"/>
          <w:p w14:paraId="7051C334" w14:textId="77777777" w:rsidR="007E5C9D" w:rsidRDefault="007E5C9D"/>
          <w:p w14:paraId="0BBA8613" w14:textId="77777777" w:rsidR="007E5C9D" w:rsidRDefault="007E5C9D"/>
        </w:tc>
      </w:tr>
      <w:tr w:rsidR="007E5C9D" w14:paraId="4EC5E663" w14:textId="77777777">
        <w:trPr>
          <w:trHeight w:hRule="exact" w:val="238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5B67B" w14:textId="77777777" w:rsidR="007E5C9D" w:rsidRDefault="007E5C9D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66420" w14:textId="6DE468CB" w:rsidR="007E5C9D" w:rsidRDefault="007E5C9D" w:rsidP="0064611A">
            <w:pPr>
              <w:jc w:val="both"/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BF87E" w14:textId="77777777" w:rsidR="007E5C9D" w:rsidRDefault="007E5C9D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8BD95" w14:textId="77777777" w:rsidR="007E5C9D" w:rsidRDefault="007E5C9D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DE5BB" w14:textId="77777777" w:rsidR="007E5C9D" w:rsidRDefault="007E5C9D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3004A" w14:textId="77777777" w:rsidR="007E5C9D" w:rsidRDefault="007E5C9D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EEA0E" w14:textId="77777777" w:rsidR="007E5C9D" w:rsidRDefault="007E5C9D"/>
        </w:tc>
      </w:tr>
      <w:tr w:rsidR="007E5C9D" w14:paraId="2FA0EA48" w14:textId="77777777">
        <w:trPr>
          <w:trHeight w:hRule="exact" w:val="1438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452DD" w14:textId="77777777" w:rsidR="007E5C9D" w:rsidRDefault="00000000">
            <w:r>
              <w:rPr>
                <w:b/>
                <w:bCs/>
                <w:sz w:val="30"/>
                <w:szCs w:val="30"/>
              </w:rPr>
              <w:t>11:00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B952B" w14:textId="77777777" w:rsidR="007E5C9D" w:rsidRDefault="00000000">
            <w:r>
              <w:rPr>
                <w:b/>
                <w:bCs/>
                <w:sz w:val="30"/>
                <w:szCs w:val="30"/>
              </w:rPr>
              <w:t>Lector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664E5" w14:textId="77777777" w:rsidR="007E5C9D" w:rsidRDefault="00000000">
            <w:r>
              <w:rPr>
                <w:b/>
                <w:bCs/>
                <w:sz w:val="30"/>
                <w:szCs w:val="30"/>
              </w:rPr>
              <w:t>OB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96999" w14:textId="77777777" w:rsidR="007E5C9D" w:rsidRDefault="00000000">
            <w:r>
              <w:rPr>
                <w:b/>
                <w:bCs/>
                <w:sz w:val="30"/>
                <w:szCs w:val="30"/>
              </w:rPr>
              <w:t>OE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50C91" w14:textId="77777777" w:rsidR="007E5C9D" w:rsidRDefault="007E5C9D"/>
          <w:p w14:paraId="098FFC6F" w14:textId="77777777" w:rsidR="007E5C9D" w:rsidRDefault="00000000">
            <w:r>
              <w:rPr>
                <w:b/>
                <w:bCs/>
                <w:sz w:val="30"/>
                <w:szCs w:val="30"/>
              </w:rPr>
              <w:t>Li, D</w:t>
            </w:r>
          </w:p>
          <w:p w14:paraId="73D3D536" w14:textId="77777777" w:rsidR="007E5C9D" w:rsidRDefault="007E5C9D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75CE0" w14:textId="77777777" w:rsidR="007E5C9D" w:rsidRDefault="00000000">
            <w:r>
              <w:rPr>
                <w:b/>
                <w:bCs/>
                <w:sz w:val="30"/>
                <w:szCs w:val="30"/>
              </w:rPr>
              <w:t>SD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2B259" w14:textId="77777777" w:rsidR="007E5C9D" w:rsidRDefault="007E5C9D"/>
        </w:tc>
      </w:tr>
      <w:tr w:rsidR="007E5C9D" w14:paraId="3D9A18A1" w14:textId="77777777">
        <w:trPr>
          <w:trHeight w:hRule="exact" w:val="393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89FDA" w14:textId="77777777" w:rsidR="007E5C9D" w:rsidRDefault="007E5C9D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943EA" w14:textId="2657A6ED" w:rsidR="007E5C9D" w:rsidRDefault="007E5C9D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F3A0F" w14:textId="77777777" w:rsidR="007E5C9D" w:rsidRDefault="007E5C9D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300F4" w14:textId="77777777" w:rsidR="007E5C9D" w:rsidRDefault="007E5C9D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8709F" w14:textId="77777777" w:rsidR="007E5C9D" w:rsidRDefault="007E5C9D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577C0" w14:textId="77777777" w:rsidR="007E5C9D" w:rsidRDefault="007E5C9D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FE17C" w14:textId="77777777" w:rsidR="007E5C9D" w:rsidRDefault="007E5C9D"/>
        </w:tc>
      </w:tr>
      <w:tr w:rsidR="007E5C9D" w14:paraId="165527EF" w14:textId="77777777">
        <w:trPr>
          <w:trHeight w:hRule="exact" w:val="393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FB65F" w14:textId="77777777" w:rsidR="007E5C9D" w:rsidRDefault="007E5C9D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44B33" w14:textId="77777777" w:rsidR="007E5C9D" w:rsidRDefault="007E5C9D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5EAEB" w14:textId="77777777" w:rsidR="007E5C9D" w:rsidRDefault="007E5C9D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24245" w14:textId="77777777" w:rsidR="007E5C9D" w:rsidRDefault="007E5C9D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4FF25" w14:textId="77777777" w:rsidR="007E5C9D" w:rsidRDefault="007E5C9D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D237C" w14:textId="77777777" w:rsidR="007E5C9D" w:rsidRDefault="007E5C9D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70058" w14:textId="77777777" w:rsidR="007E5C9D" w:rsidRDefault="007E5C9D"/>
        </w:tc>
      </w:tr>
      <w:tr w:rsidR="007E5C9D" w14:paraId="67B73B9E" w14:textId="77777777">
        <w:trPr>
          <w:trHeight w:hRule="exact" w:val="393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9BEE2" w14:textId="77777777" w:rsidR="007E5C9D" w:rsidRDefault="007E5C9D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CD3BF" w14:textId="77777777" w:rsidR="007E5C9D" w:rsidRDefault="007E5C9D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41296" w14:textId="77777777" w:rsidR="007E5C9D" w:rsidRDefault="007E5C9D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9FA47" w14:textId="77777777" w:rsidR="007E5C9D" w:rsidRDefault="007E5C9D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36450" w14:textId="77777777" w:rsidR="007E5C9D" w:rsidRDefault="007E5C9D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C27E8" w14:textId="77777777" w:rsidR="007E5C9D" w:rsidRDefault="007E5C9D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3B6C3" w14:textId="77777777" w:rsidR="007E5C9D" w:rsidRDefault="007E5C9D"/>
        </w:tc>
      </w:tr>
    </w:tbl>
    <w:p w14:paraId="7B770213" w14:textId="77777777" w:rsidR="007E5C9D" w:rsidRDefault="007E5C9D">
      <w:pPr>
        <w:widowControl w:val="0"/>
        <w:ind w:left="108" w:hanging="108"/>
        <w:rPr>
          <w:sz w:val="26"/>
          <w:szCs w:val="26"/>
        </w:rPr>
      </w:pPr>
    </w:p>
    <w:tbl>
      <w:tblPr>
        <w:tblW w:w="1125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35"/>
        <w:gridCol w:w="683"/>
        <w:gridCol w:w="2643"/>
        <w:gridCol w:w="2337"/>
        <w:gridCol w:w="2427"/>
        <w:gridCol w:w="2427"/>
      </w:tblGrid>
      <w:tr w:rsidR="007E5C9D" w14:paraId="5879A43B" w14:textId="77777777">
        <w:trPr>
          <w:trHeight w:val="206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77F67" w14:textId="77777777" w:rsidR="007E5C9D" w:rsidRDefault="00000000">
            <w:r>
              <w:rPr>
                <w:rFonts w:eastAsia="Arial Unicode MS" w:cs="Arial Unicode MS"/>
                <w:b/>
                <w:bCs/>
                <w:sz w:val="20"/>
                <w:szCs w:val="20"/>
              </w:rPr>
              <w:lastRenderedPageBreak/>
              <w:t>Key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F467F" w14:textId="77777777" w:rsidR="007E5C9D" w:rsidRDefault="007E5C9D"/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032D5" w14:textId="77777777" w:rsidR="007E5C9D" w:rsidRDefault="007E5C9D">
            <w:pPr>
              <w:rPr>
                <w:b/>
                <w:bCs/>
                <w:sz w:val="18"/>
                <w:szCs w:val="18"/>
              </w:rPr>
            </w:pPr>
          </w:p>
          <w:p w14:paraId="7EEACDCC" w14:textId="77777777" w:rsidR="007E5C9D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DeP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S </w:t>
            </w:r>
            <w:r>
              <w:rPr>
                <w:sz w:val="20"/>
                <w:szCs w:val="20"/>
              </w:rPr>
              <w:t>Stephanie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DePass</w:t>
            </w:r>
          </w:p>
          <w:p w14:paraId="10E602B3" w14:textId="77777777" w:rsidR="007E5C9D" w:rsidRDefault="007E5C9D">
            <w:pPr>
              <w:rPr>
                <w:sz w:val="20"/>
                <w:szCs w:val="20"/>
              </w:rPr>
            </w:pPr>
          </w:p>
          <w:p w14:paraId="63023C9B" w14:textId="77777777" w:rsidR="007E5C9D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FM,</w:t>
            </w:r>
            <w:r>
              <w:rPr>
                <w:sz w:val="20"/>
                <w:szCs w:val="20"/>
              </w:rPr>
              <w:t xml:space="preserve"> Mary Fazan</w:t>
            </w:r>
          </w:p>
          <w:p w14:paraId="67DBED42" w14:textId="77777777" w:rsidR="007E5C9D" w:rsidRDefault="007E5C9D">
            <w:pPr>
              <w:rPr>
                <w:sz w:val="20"/>
                <w:szCs w:val="20"/>
              </w:rPr>
            </w:pPr>
          </w:p>
          <w:p w14:paraId="7B29ECD7" w14:textId="77777777" w:rsidR="007E5C9D" w:rsidRDefault="0000000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KF</w:t>
            </w:r>
            <w:r>
              <w:rPr>
                <w:sz w:val="20"/>
                <w:szCs w:val="20"/>
              </w:rPr>
              <w:t xml:space="preserve"> Frank Kolodzieski</w:t>
            </w:r>
          </w:p>
          <w:p w14:paraId="126FFB94" w14:textId="77777777" w:rsidR="007E5C9D" w:rsidRDefault="007E5C9D"/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31FD3" w14:textId="77777777" w:rsidR="007E5C9D" w:rsidRDefault="007E5C9D">
            <w:pPr>
              <w:rPr>
                <w:sz w:val="20"/>
                <w:szCs w:val="20"/>
              </w:rPr>
            </w:pPr>
          </w:p>
          <w:p w14:paraId="11B8D14C" w14:textId="77777777" w:rsidR="007E5C9D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LD </w:t>
            </w:r>
            <w:r>
              <w:rPr>
                <w:sz w:val="20"/>
                <w:szCs w:val="20"/>
              </w:rPr>
              <w:t>Dawn Lanner</w:t>
            </w:r>
          </w:p>
          <w:p w14:paraId="7A421CF5" w14:textId="77777777" w:rsidR="007E5C9D" w:rsidRDefault="007E5C9D">
            <w:pPr>
              <w:rPr>
                <w:b/>
                <w:bCs/>
                <w:sz w:val="20"/>
                <w:szCs w:val="20"/>
              </w:rPr>
            </w:pPr>
          </w:p>
          <w:p w14:paraId="555DE6BA" w14:textId="77777777" w:rsidR="007E5C9D" w:rsidRDefault="0000000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OB </w:t>
            </w:r>
            <w:proofErr w:type="spellStart"/>
            <w:r>
              <w:rPr>
                <w:sz w:val="20"/>
                <w:szCs w:val="20"/>
              </w:rPr>
              <w:t>Owsieniuk</w:t>
            </w:r>
            <w:proofErr w:type="spellEnd"/>
            <w:r>
              <w:rPr>
                <w:sz w:val="20"/>
                <w:szCs w:val="20"/>
              </w:rPr>
              <w:t>, Bożena</w:t>
            </w:r>
          </w:p>
          <w:p w14:paraId="0E695400" w14:textId="77777777" w:rsidR="007E5C9D" w:rsidRDefault="007E5C9D">
            <w:pPr>
              <w:rPr>
                <w:sz w:val="20"/>
                <w:szCs w:val="20"/>
              </w:rPr>
            </w:pPr>
          </w:p>
          <w:p w14:paraId="79C84316" w14:textId="77777777" w:rsidR="007E5C9D" w:rsidRDefault="00000000">
            <w:r>
              <w:rPr>
                <w:b/>
                <w:bCs/>
                <w:sz w:val="20"/>
                <w:szCs w:val="20"/>
              </w:rPr>
              <w:t xml:space="preserve">Li, D </w:t>
            </w:r>
            <w:r>
              <w:rPr>
                <w:sz w:val="20"/>
                <w:szCs w:val="20"/>
              </w:rPr>
              <w:t>Diane Litwinko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2A0F3" w14:textId="77777777" w:rsidR="007E5C9D" w:rsidRDefault="007E5C9D">
            <w:pPr>
              <w:rPr>
                <w:sz w:val="20"/>
                <w:szCs w:val="20"/>
              </w:rPr>
            </w:pPr>
          </w:p>
          <w:p w14:paraId="4FA54ACA" w14:textId="77777777" w:rsidR="007E5C9D" w:rsidRDefault="0000000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OE </w:t>
            </w:r>
            <w:r>
              <w:rPr>
                <w:sz w:val="20"/>
                <w:szCs w:val="20"/>
              </w:rPr>
              <w:t>Elzbieta Ozog-Osewska</w:t>
            </w:r>
          </w:p>
          <w:p w14:paraId="13331049" w14:textId="77777777" w:rsidR="007E5C9D" w:rsidRDefault="007E5C9D">
            <w:pPr>
              <w:rPr>
                <w:sz w:val="20"/>
                <w:szCs w:val="20"/>
              </w:rPr>
            </w:pPr>
          </w:p>
          <w:p w14:paraId="29047F63" w14:textId="77777777" w:rsidR="007E5C9D" w:rsidRDefault="0000000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PJ </w:t>
            </w:r>
            <w:r>
              <w:rPr>
                <w:sz w:val="20"/>
                <w:szCs w:val="20"/>
              </w:rPr>
              <w:t>Joseph Pizzo</w:t>
            </w:r>
          </w:p>
          <w:p w14:paraId="2C97BBA7" w14:textId="77777777" w:rsidR="007E5C9D" w:rsidRDefault="007E5C9D">
            <w:pPr>
              <w:rPr>
                <w:sz w:val="20"/>
                <w:szCs w:val="20"/>
              </w:rPr>
            </w:pPr>
          </w:p>
          <w:p w14:paraId="5406C278" w14:textId="77777777" w:rsidR="007E5C9D" w:rsidRDefault="0000000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Pt, M M</w:t>
            </w:r>
            <w:r>
              <w:rPr>
                <w:sz w:val="20"/>
                <w:szCs w:val="20"/>
              </w:rPr>
              <w:t>artha Ptaszynski</w:t>
            </w:r>
          </w:p>
          <w:p w14:paraId="225F5667" w14:textId="77777777" w:rsidR="007E5C9D" w:rsidRDefault="007E5C9D"/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27AF8" w14:textId="77777777" w:rsidR="007E5C9D" w:rsidRDefault="007E5C9D">
            <w:pPr>
              <w:rPr>
                <w:b/>
                <w:bCs/>
                <w:sz w:val="20"/>
                <w:szCs w:val="20"/>
              </w:rPr>
            </w:pPr>
          </w:p>
          <w:p w14:paraId="2EB455DC" w14:textId="77777777" w:rsidR="007E5C9D" w:rsidRDefault="0000000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SD</w:t>
            </w:r>
            <w:r>
              <w:rPr>
                <w:sz w:val="20"/>
                <w:szCs w:val="20"/>
              </w:rPr>
              <w:t xml:space="preserve"> Dorota Sokolnicki</w:t>
            </w:r>
          </w:p>
          <w:p w14:paraId="574EA3A0" w14:textId="77777777" w:rsidR="007E5C9D" w:rsidRDefault="007E5C9D">
            <w:pPr>
              <w:rPr>
                <w:sz w:val="20"/>
                <w:szCs w:val="20"/>
              </w:rPr>
            </w:pPr>
          </w:p>
          <w:p w14:paraId="7EE80EA2" w14:textId="77777777" w:rsidR="007E5C9D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SJ </w:t>
            </w:r>
            <w:r>
              <w:rPr>
                <w:sz w:val="20"/>
                <w:szCs w:val="20"/>
              </w:rPr>
              <w:t>Janice Smith</w:t>
            </w:r>
          </w:p>
          <w:p w14:paraId="27865111" w14:textId="77777777" w:rsidR="007E5C9D" w:rsidRDefault="007E5C9D">
            <w:pPr>
              <w:rPr>
                <w:b/>
                <w:bCs/>
                <w:sz w:val="20"/>
                <w:szCs w:val="20"/>
              </w:rPr>
            </w:pPr>
          </w:p>
          <w:p w14:paraId="66E0C886" w14:textId="77777777" w:rsidR="007E5C9D" w:rsidRDefault="00000000">
            <w:r>
              <w:rPr>
                <w:b/>
                <w:bCs/>
                <w:sz w:val="20"/>
                <w:szCs w:val="20"/>
              </w:rPr>
              <w:t xml:space="preserve">RA </w:t>
            </w:r>
            <w:r>
              <w:rPr>
                <w:sz w:val="20"/>
                <w:szCs w:val="20"/>
              </w:rPr>
              <w:t>Anna Roszkowska</w:t>
            </w:r>
          </w:p>
        </w:tc>
      </w:tr>
    </w:tbl>
    <w:p w14:paraId="4D9E4652" w14:textId="77777777" w:rsidR="007E5C9D" w:rsidRDefault="007E5C9D">
      <w:pPr>
        <w:widowControl w:val="0"/>
        <w:ind w:left="108" w:hanging="108"/>
        <w:rPr>
          <w:sz w:val="26"/>
          <w:szCs w:val="26"/>
        </w:rPr>
      </w:pPr>
    </w:p>
    <w:p w14:paraId="4BFC9E4A" w14:textId="77777777" w:rsidR="007E5C9D" w:rsidRDefault="007E5C9D">
      <w:pPr>
        <w:rPr>
          <w:sz w:val="26"/>
          <w:szCs w:val="26"/>
        </w:rPr>
      </w:pPr>
    </w:p>
    <w:p w14:paraId="3551694E" w14:textId="77777777" w:rsidR="007E5C9D" w:rsidRDefault="007E5C9D"/>
    <w:sectPr w:rsidR="007E5C9D">
      <w:headerReference w:type="default" r:id="rId6"/>
      <w:footerReference w:type="default" r:id="rId7"/>
      <w:pgSz w:w="15840" w:h="12240" w:orient="landscape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73553" w14:textId="77777777" w:rsidR="0078328C" w:rsidRDefault="0078328C">
      <w:r>
        <w:separator/>
      </w:r>
    </w:p>
  </w:endnote>
  <w:endnote w:type="continuationSeparator" w:id="0">
    <w:p w14:paraId="357C2F66" w14:textId="77777777" w:rsidR="0078328C" w:rsidRDefault="0078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CFA1B" w14:textId="77777777" w:rsidR="007E5C9D" w:rsidRDefault="007E5C9D">
    <w:pPr>
      <w:pStyle w:val="Footer"/>
      <w:jc w:val="right"/>
      <w:rPr>
        <w:rFonts w:ascii="Times New Roman" w:eastAsia="Times New Roman" w:hAnsi="Times New Roman" w:cs="Times New Roman"/>
      </w:rPr>
    </w:pPr>
  </w:p>
  <w:p w14:paraId="1553B986" w14:textId="77777777" w:rsidR="007E5C9D" w:rsidRDefault="00000000">
    <w:pPr>
      <w:pStyle w:val="Footer"/>
      <w:jc w:val="center"/>
    </w:pPr>
    <w:r>
      <w:t xml:space="preserve">Please try to arrange for a replacement if you cannot fulfill your scheduled day or time.  Please contact Father John at </w:t>
    </w:r>
  </w:p>
  <w:p w14:paraId="480109BE" w14:textId="77777777" w:rsidR="007E5C9D" w:rsidRDefault="00000000">
    <w:pPr>
      <w:pStyle w:val="Footer"/>
      <w:jc w:val="center"/>
    </w:pPr>
    <w:r>
      <w:t xml:space="preserve">732-384-5925 should you encounter any </w:t>
    </w:r>
    <w:proofErr w:type="gramStart"/>
    <w:r>
      <w:t>last minute</w:t>
    </w:r>
    <w:proofErr w:type="gramEnd"/>
    <w:r>
      <w:t xml:space="preserve"> problem and it is too late for you to arrange for a substitute. Schedules are available as email if I have an email address for you.   Thank you for cooperation.</w:t>
    </w:r>
  </w:p>
  <w:p w14:paraId="6ADFA379" w14:textId="77777777" w:rsidR="007E5C9D" w:rsidRDefault="00000000">
    <w:pPr>
      <w:pStyle w:val="Footer"/>
      <w:jc w:val="center"/>
    </w:pPr>
    <w:r>
      <w:t>Thank You for your ministry!</w:t>
    </w:r>
  </w:p>
  <w:p w14:paraId="208F56EA" w14:textId="77777777" w:rsidR="007E5C9D" w:rsidRDefault="00000000">
    <w:pPr>
      <w:pStyle w:val="Footer"/>
      <w:jc w:val="right"/>
    </w:pPr>
    <w:r>
      <w:t>September 19,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BA7A3" w14:textId="77777777" w:rsidR="0078328C" w:rsidRDefault="0078328C">
      <w:r>
        <w:separator/>
      </w:r>
    </w:p>
  </w:footnote>
  <w:footnote w:type="continuationSeparator" w:id="0">
    <w:p w14:paraId="7A391F5C" w14:textId="77777777" w:rsidR="0078328C" w:rsidRDefault="00783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8ADAC" w14:textId="77777777" w:rsidR="007E5C9D" w:rsidRDefault="00000000">
    <w:pPr>
      <w:pStyle w:val="Header"/>
      <w:jc w:val="center"/>
      <w:rPr>
        <w:rFonts w:ascii="Times New Roman" w:eastAsia="Times New Roman" w:hAnsi="Times New Roman" w:cs="Times New Roman"/>
        <w:b/>
        <w:bCs/>
        <w:sz w:val="36"/>
        <w:szCs w:val="36"/>
      </w:rPr>
    </w:pPr>
    <w:r>
      <w:rPr>
        <w:rFonts w:ascii="Times New Roman" w:hAnsi="Times New Roman"/>
        <w:b/>
        <w:bCs/>
        <w:sz w:val="32"/>
        <w:szCs w:val="32"/>
      </w:rPr>
      <w:t>Schedule for Lectors and Extraordinary Ministe</w:t>
    </w:r>
    <w:r>
      <w:rPr>
        <w:rFonts w:ascii="Times New Roman" w:hAnsi="Times New Roman"/>
        <w:b/>
        <w:bCs/>
        <w:sz w:val="36"/>
        <w:szCs w:val="36"/>
      </w:rPr>
      <w:t>rs</w:t>
    </w:r>
  </w:p>
  <w:p w14:paraId="160B7C06" w14:textId="77777777" w:rsidR="007E5C9D" w:rsidRDefault="00000000">
    <w:pPr>
      <w:pStyle w:val="Header"/>
      <w:jc w:val="center"/>
    </w:pPr>
    <w:r>
      <w:rPr>
        <w:rFonts w:ascii="Times New Roman" w:hAnsi="Times New Roman"/>
        <w:b/>
        <w:bCs/>
        <w:sz w:val="36"/>
        <w:szCs w:val="36"/>
      </w:rPr>
      <w:t>October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9D"/>
    <w:rsid w:val="00363821"/>
    <w:rsid w:val="0064611A"/>
    <w:rsid w:val="0078328C"/>
    <w:rsid w:val="007E5C9D"/>
    <w:rsid w:val="0095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EAB4E"/>
  <w15:docId w15:val="{5BD177BA-C822-4353-A7A8-7963C058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center"/>
    </w:pPr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Times Roman" w:hAnsi="Times Roman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Times Roman" w:eastAsia="Times Roman" w:hAnsi="Times Roman" w:cs="Times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Stec</cp:lastModifiedBy>
  <cp:revision>3</cp:revision>
  <dcterms:created xsi:type="dcterms:W3CDTF">2025-10-07T20:36:00Z</dcterms:created>
  <dcterms:modified xsi:type="dcterms:W3CDTF">2025-10-07T20:37:00Z</dcterms:modified>
</cp:coreProperties>
</file>